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460" w:lineRule="exact"/>
        <w:jc w:val="center"/>
        <w:rPr>
          <w:rFonts w:hint="eastAsia" w:ascii="黑体" w:eastAsia="黑体"/>
          <w:b w:val="0"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eastAsia="黑体"/>
          <w:b w:val="0"/>
          <w:bCs/>
          <w:sz w:val="30"/>
          <w:szCs w:val="30"/>
          <w:lang w:val="en-US" w:eastAsia="zh-CN"/>
        </w:rPr>
        <w:t>2017年“畅享杯</w:t>
      </w:r>
      <w:r>
        <w:rPr>
          <w:rFonts w:hint="default" w:ascii="黑体" w:eastAsia="黑体"/>
          <w:b w:val="0"/>
          <w:bCs/>
          <w:sz w:val="30"/>
          <w:szCs w:val="30"/>
          <w:lang w:val="en-US" w:eastAsia="zh-CN"/>
        </w:rPr>
        <w:t>”</w:t>
      </w:r>
      <w:r>
        <w:rPr>
          <w:rFonts w:hint="eastAsia" w:ascii="黑体" w:eastAsia="黑体"/>
          <w:b w:val="0"/>
          <w:bCs/>
          <w:sz w:val="30"/>
          <w:szCs w:val="30"/>
          <w:lang w:val="en-US" w:eastAsia="zh-CN"/>
        </w:rPr>
        <w:t>全国财会技能大赛（出纳赛项）</w:t>
      </w:r>
    </w:p>
    <w:p>
      <w:pPr>
        <w:spacing w:line="460" w:lineRule="exact"/>
        <w:jc w:val="center"/>
        <w:rPr>
          <w:rFonts w:hint="eastAsia" w:ascii="黑体" w:eastAsia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bCs/>
          <w:sz w:val="30"/>
          <w:szCs w:val="30"/>
          <w:lang w:val="en-US" w:eastAsia="zh-CN"/>
        </w:rPr>
        <w:t>院校选拔赛申请表</w:t>
      </w:r>
    </w:p>
    <w:bookmarkEnd w:id="0"/>
    <w:p>
      <w:pPr>
        <w:spacing w:line="460" w:lineRule="exact"/>
        <w:jc w:val="center"/>
        <w:rPr>
          <w:rFonts w:hint="eastAsia" w:ascii="黑体" w:eastAsia="黑体"/>
          <w:b w:val="0"/>
          <w:bCs/>
          <w:sz w:val="30"/>
          <w:szCs w:val="30"/>
          <w:lang w:val="en-US" w:eastAsia="zh-CN"/>
        </w:rPr>
      </w:pPr>
    </w:p>
    <w:tbl>
      <w:tblPr>
        <w:tblStyle w:val="3"/>
        <w:tblpPr w:leftFromText="180" w:rightFromText="180" w:vertAnchor="text" w:horzAnchor="margin" w:tblpXSpec="center" w:tblpY="2"/>
        <w:tblW w:w="86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96"/>
        <w:gridCol w:w="3482"/>
        <w:gridCol w:w="26"/>
        <w:gridCol w:w="1409"/>
        <w:gridCol w:w="62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6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选拔赛组织机构</w:t>
            </w:r>
          </w:p>
        </w:tc>
        <w:tc>
          <w:tcPr>
            <w:tcW w:w="10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名称</w:t>
            </w:r>
          </w:p>
        </w:tc>
        <w:tc>
          <w:tcPr>
            <w:tcW w:w="695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（加盖公章）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6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地址</w:t>
            </w:r>
          </w:p>
        </w:tc>
        <w:tc>
          <w:tcPr>
            <w:tcW w:w="3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ind w:firstLine="6480" w:firstLineChars="27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邮政编码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ind w:firstLine="6480" w:firstLineChars="27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6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性质</w:t>
            </w:r>
          </w:p>
        </w:tc>
        <w:tc>
          <w:tcPr>
            <w:tcW w:w="69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ind w:firstLine="120" w:firstLineChars="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□公立学校           □民办学校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6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0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6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05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 出纳员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05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6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35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6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</w:t>
            </w:r>
          </w:p>
        </w:tc>
        <w:tc>
          <w:tcPr>
            <w:tcW w:w="35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座机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6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传真</w:t>
            </w:r>
          </w:p>
        </w:tc>
        <w:tc>
          <w:tcPr>
            <w:tcW w:w="35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6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35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8" w:hRule="atLeast"/>
        </w:trPr>
        <w:tc>
          <w:tcPr>
            <w:tcW w:w="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执委会秘书处</w:t>
            </w:r>
          </w:p>
        </w:tc>
        <w:tc>
          <w:tcPr>
            <w:tcW w:w="8055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批准意见</w:t>
            </w:r>
          </w:p>
          <w:p>
            <w:pPr>
              <w:spacing w:line="480" w:lineRule="auto"/>
              <w:ind w:firstLine="6480" w:firstLineChars="27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auto"/>
              <w:ind w:firstLine="6480" w:firstLineChars="27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auto"/>
              <w:ind w:firstLine="6480" w:firstLineChars="27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auto"/>
              <w:ind w:firstLine="6480" w:firstLineChars="27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80" w:lineRule="auto"/>
              <w:ind w:firstLine="6480" w:firstLineChars="27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（盖章）</w:t>
            </w:r>
          </w:p>
          <w:p>
            <w:pPr>
              <w:spacing w:line="480" w:lineRule="auto"/>
              <w:ind w:firstLine="6360" w:firstLineChars="26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B4E88"/>
    <w:rsid w:val="1CFB4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2017-05-19T06:10:00Z</dcterms:created>
  <dc:creator>Administrator</dc:creator>
  <cp:lastModifiedBy>Administrator</cp:lastModifiedBy>
  <dcterms:modified xsi:type="dcterms:W3CDTF">2017-05-19T06:11:59Z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